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034B53" w:rsidP="00AF661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</w:t>
            </w:r>
            <w:r w:rsidR="004C2FBA">
              <w:rPr>
                <w:b/>
              </w:rPr>
              <w:t>f.dr.ing</w:t>
            </w:r>
            <w:proofErr w:type="spellEnd"/>
            <w:r w:rsidR="004C2FBA">
              <w:rPr>
                <w:b/>
              </w:rPr>
              <w:t xml:space="preserve">. </w:t>
            </w:r>
            <w:r>
              <w:rPr>
                <w:b/>
              </w:rPr>
              <w:t>Ion-</w:t>
            </w:r>
            <w:proofErr w:type="spellStart"/>
            <w:r>
              <w:rPr>
                <w:b/>
              </w:rPr>
              <w:t>Gută</w:t>
            </w:r>
            <w:proofErr w:type="spellEnd"/>
            <w:r>
              <w:rPr>
                <w:b/>
              </w:rPr>
              <w:t xml:space="preserve"> Ion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  <w:bookmarkStart w:id="0" w:name="_GoBack"/>
        <w:bookmarkEnd w:id="0"/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076F26" w:rsidRDefault="00034B53" w:rsidP="00034B53">
            <w:pPr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>
              <w:rPr>
                <w:rFonts w:ascii="Calibri" w:hAnsi="Calibri" w:cs="Arial"/>
                <w:b/>
                <w:bCs/>
                <w:lang w:val="ro-RO"/>
              </w:rPr>
              <w:t>Actionari hidraulice si pneumatice</w:t>
            </w:r>
          </w:p>
        </w:tc>
        <w:tc>
          <w:tcPr>
            <w:tcW w:w="2647" w:type="dxa"/>
            <w:vAlign w:val="center"/>
          </w:tcPr>
          <w:p w:rsidR="00076F26" w:rsidRPr="006772A0" w:rsidRDefault="00034B53" w:rsidP="00034B53">
            <w:pPr>
              <w:spacing w:after="0"/>
              <w:jc w:val="center"/>
            </w:pPr>
            <w:r>
              <w:t>EM III</w:t>
            </w:r>
          </w:p>
        </w:tc>
        <w:tc>
          <w:tcPr>
            <w:tcW w:w="2802" w:type="dxa"/>
            <w:vAlign w:val="center"/>
          </w:tcPr>
          <w:p w:rsidR="00034B53" w:rsidRDefault="00034B53" w:rsidP="00034B53">
            <w:pPr>
              <w:spacing w:after="0"/>
              <w:jc w:val="center"/>
            </w:pPr>
            <w:proofErr w:type="spellStart"/>
            <w:r>
              <w:t>Vineri</w:t>
            </w:r>
            <w:proofErr w:type="spellEnd"/>
          </w:p>
          <w:p w:rsidR="00076F26" w:rsidRPr="006772A0" w:rsidRDefault="00034B53" w:rsidP="00034B53">
            <w:pPr>
              <w:spacing w:after="0"/>
              <w:jc w:val="center"/>
            </w:pPr>
            <w:r>
              <w:t>16,30-18,30</w:t>
            </w:r>
          </w:p>
        </w:tc>
        <w:tc>
          <w:tcPr>
            <w:tcW w:w="991" w:type="dxa"/>
            <w:vAlign w:val="center"/>
          </w:tcPr>
          <w:p w:rsidR="00076F26" w:rsidRPr="006772A0" w:rsidRDefault="00034B53" w:rsidP="00034B53">
            <w:pPr>
              <w:spacing w:after="0"/>
              <w:jc w:val="center"/>
            </w:pPr>
            <w:r>
              <w:t>T 101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B53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3DAB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013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34F7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35C2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2019-03-04T07:21:00Z</dcterms:created>
  <dcterms:modified xsi:type="dcterms:W3CDTF">2019-03-04T07:21:00Z</dcterms:modified>
</cp:coreProperties>
</file>